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34" w:rsidRDefault="00F64D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25pt;margin-top:-8.95pt;width:387pt;height:39.35pt;z-index:251660288;visibility:visibl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" filled="f" stroked="f">
            <v:textbox style="mso-fit-shape-to-text:t">
              <w:txbxContent>
                <w:p w:rsidR="00084CD6" w:rsidRPr="00782CCB" w:rsidRDefault="00084CD6" w:rsidP="00782CCB">
                  <w:pPr>
                    <w:jc w:val="center"/>
                    <w:rPr>
                      <w:b/>
                      <w:caps/>
                      <w:color w:val="0000FF"/>
                      <w:sz w:val="44"/>
                      <w:szCs w:val="44"/>
                    </w:rPr>
                  </w:pPr>
                  <w:r w:rsidRPr="00782CCB">
                    <w:rPr>
                      <w:b/>
                      <w:caps/>
                      <w:color w:val="0000FF"/>
                      <w:sz w:val="44"/>
                      <w:szCs w:val="44"/>
                    </w:rPr>
                    <w:t>100% College /Career Ready!</w:t>
                  </w:r>
                </w:p>
              </w:txbxContent>
            </v:textbox>
            <w10:wrap type="through"/>
          </v:shape>
        </w:pict>
      </w:r>
      <w:r w:rsidR="00B540E9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285875" cy="1028700"/>
            <wp:effectExtent l="0" t="0" r="95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" o:spid="_x0000_s1027" type="#_x0000_t202" style="position:absolute;margin-left:113.45pt;margin-top:21.35pt;width:320.8pt;height:23.1pt;z-index:251662336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" filled="f" stroked="f">
            <v:textbox style="mso-fit-shape-to-text:t">
              <w:txbxContent>
                <w:p w:rsidR="00084CD6" w:rsidRPr="005041AC" w:rsidRDefault="00084CD6" w:rsidP="00782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5041AC">
                    <w:rPr>
                      <w:b/>
                      <w:color w:val="000000" w:themeColor="text1"/>
                    </w:rPr>
                    <w:t>To empower students to</w:t>
                  </w:r>
                  <w:r>
                    <w:rPr>
                      <w:b/>
                      <w:color w:val="000000" w:themeColor="text1"/>
                    </w:rPr>
                    <w:t xml:space="preserve"> be college and/or career ready</w:t>
                  </w:r>
                </w:p>
              </w:txbxContent>
            </v:textbox>
            <w10:wrap type="through"/>
          </v:shape>
        </w:pict>
      </w:r>
      <w:r w:rsidR="00782CCB">
        <w:tab/>
      </w:r>
      <w:r w:rsidR="00782CCB">
        <w:tab/>
        <w:t xml:space="preserve">     </w:t>
      </w:r>
    </w:p>
    <w:p w:rsidR="00782CCB" w:rsidRDefault="00782CCB">
      <w:bookmarkStart w:id="0" w:name="_GoBack"/>
      <w:bookmarkEnd w:id="0"/>
    </w:p>
    <w:p w:rsidR="00782CCB" w:rsidRDefault="00782CCB"/>
    <w:p w:rsidR="00782CCB" w:rsidRDefault="00782CCB"/>
    <w:p w:rsidR="00782CCB" w:rsidRPr="00E343F0" w:rsidRDefault="00820B33" w:rsidP="004F11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343F0">
        <w:rPr>
          <w:rFonts w:ascii="Times New Roman" w:hAnsi="Times New Roman" w:cs="Times New Roman"/>
          <w:b/>
          <w:color w:val="FF0000"/>
          <w:sz w:val="44"/>
          <w:szCs w:val="44"/>
        </w:rPr>
        <w:t>PLC</w:t>
      </w:r>
      <w:r w:rsidR="004F11A4" w:rsidRPr="00E343F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Protocol 2015-2016</w:t>
      </w:r>
    </w:p>
    <w:p w:rsidR="004F11A4" w:rsidRPr="00EC213F" w:rsidRDefault="004F11A4" w:rsidP="004F11A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468" w:type="dxa"/>
        <w:tblLook w:val="04A0"/>
      </w:tblPr>
      <w:tblGrid>
        <w:gridCol w:w="4428"/>
        <w:gridCol w:w="5040"/>
      </w:tblGrid>
      <w:tr w:rsidR="004F11A4" w:rsidRPr="001D3B8D" w:rsidTr="00EC213F">
        <w:tc>
          <w:tcPr>
            <w:tcW w:w="4428" w:type="dxa"/>
          </w:tcPr>
          <w:p w:rsidR="004F11A4" w:rsidRPr="002E4C88" w:rsidRDefault="004F11A4">
            <w:pPr>
              <w:rPr>
                <w:rFonts w:ascii="Times New Roman" w:hAnsi="Times New Roman" w:cs="Times New Roman"/>
                <w:b/>
              </w:rPr>
            </w:pPr>
            <w:r w:rsidRPr="002E4C88">
              <w:rPr>
                <w:rFonts w:ascii="Times New Roman" w:hAnsi="Times New Roman" w:cs="Times New Roman"/>
                <w:b/>
              </w:rPr>
              <w:t>Teacher:</w:t>
            </w:r>
          </w:p>
          <w:p w:rsidR="002E4C88" w:rsidRPr="002E4C88" w:rsidRDefault="002E4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4F11A4" w:rsidRPr="002E4C88" w:rsidRDefault="004F11A4">
            <w:pPr>
              <w:rPr>
                <w:rFonts w:ascii="Times New Roman" w:hAnsi="Times New Roman" w:cs="Times New Roman"/>
                <w:b/>
              </w:rPr>
            </w:pPr>
            <w:r w:rsidRPr="002E4C88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4F11A4" w:rsidRPr="001D3B8D" w:rsidTr="00EC213F">
        <w:tc>
          <w:tcPr>
            <w:tcW w:w="9468" w:type="dxa"/>
            <w:gridSpan w:val="2"/>
            <w:shd w:val="clear" w:color="auto" w:fill="000000" w:themeFill="text1"/>
          </w:tcPr>
          <w:p w:rsidR="004F11A4" w:rsidRPr="00577139" w:rsidRDefault="000F4B41" w:rsidP="004F11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PLAN</w:t>
            </w:r>
          </w:p>
        </w:tc>
      </w:tr>
      <w:tr w:rsidR="00813730" w:rsidRPr="001D3B8D" w:rsidTr="00EC213F">
        <w:tc>
          <w:tcPr>
            <w:tcW w:w="9468" w:type="dxa"/>
            <w:gridSpan w:val="2"/>
            <w:shd w:val="clear" w:color="auto" w:fill="A6A6A6" w:themeFill="background1" w:themeFillShade="A6"/>
          </w:tcPr>
          <w:p w:rsidR="00813730" w:rsidRPr="001D3B8D" w:rsidRDefault="00217434" w:rsidP="00712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do we want them to learn?</w:t>
            </w:r>
          </w:p>
        </w:tc>
      </w:tr>
      <w:tr w:rsidR="00217434" w:rsidRPr="001D3B8D" w:rsidTr="00EC213F">
        <w:trPr>
          <w:trHeight w:val="593"/>
        </w:trPr>
        <w:tc>
          <w:tcPr>
            <w:tcW w:w="9468" w:type="dxa"/>
            <w:gridSpan w:val="2"/>
            <w:vAlign w:val="center"/>
          </w:tcPr>
          <w:p w:rsidR="00E343F0" w:rsidRPr="00A248DF" w:rsidRDefault="00217434" w:rsidP="00A24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248DF">
              <w:rPr>
                <w:rFonts w:ascii="Times New Roman" w:hAnsi="Times New Roman" w:cs="Times New Roman"/>
              </w:rPr>
              <w:t xml:space="preserve">Project the </w:t>
            </w:r>
            <w:r w:rsidRPr="00A248DF">
              <w:rPr>
                <w:rFonts w:ascii="Times New Roman" w:hAnsi="Times New Roman" w:cs="Times New Roman"/>
                <w:b/>
              </w:rPr>
              <w:t>Instructional Unit (including identified standards)</w:t>
            </w:r>
          </w:p>
        </w:tc>
      </w:tr>
      <w:tr w:rsidR="00217434" w:rsidRPr="001D3B8D" w:rsidTr="00EC213F">
        <w:trPr>
          <w:trHeight w:val="890"/>
        </w:trPr>
        <w:tc>
          <w:tcPr>
            <w:tcW w:w="9468" w:type="dxa"/>
            <w:gridSpan w:val="2"/>
            <w:vAlign w:val="center"/>
          </w:tcPr>
          <w:p w:rsidR="00E343F0" w:rsidRPr="00A248DF" w:rsidRDefault="00217434" w:rsidP="00A24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 xml:space="preserve">Project </w:t>
            </w:r>
            <w:r w:rsidRPr="00A248DF">
              <w:rPr>
                <w:rFonts w:ascii="Times New Roman" w:hAnsi="Times New Roman" w:cs="Times New Roman"/>
                <w:b/>
              </w:rPr>
              <w:t>standards</w:t>
            </w:r>
            <w:r w:rsidRPr="00A248DF">
              <w:rPr>
                <w:rFonts w:ascii="Times New Roman" w:hAnsi="Times New Roman" w:cs="Times New Roman"/>
              </w:rPr>
              <w:t xml:space="preserve"> and highlight </w:t>
            </w:r>
            <w:r w:rsidRPr="00A248DF">
              <w:rPr>
                <w:rFonts w:ascii="Times New Roman" w:hAnsi="Times New Roman" w:cs="Times New Roman"/>
                <w:b/>
              </w:rPr>
              <w:t>power verbs</w:t>
            </w:r>
            <w:r w:rsidRPr="00A248DF">
              <w:rPr>
                <w:rFonts w:ascii="Times New Roman" w:hAnsi="Times New Roman" w:cs="Times New Roman"/>
              </w:rPr>
              <w:t xml:space="preserve"> from each standard to indicate level of rigor. (</w:t>
            </w:r>
            <w:r w:rsidR="00F6391C" w:rsidRPr="00A248DF">
              <w:rPr>
                <w:rFonts w:ascii="Times New Roman" w:hAnsi="Times New Roman" w:cs="Times New Roman"/>
              </w:rPr>
              <w:t>Identify</w:t>
            </w:r>
            <w:r w:rsidRPr="00A248DF">
              <w:rPr>
                <w:rFonts w:ascii="Times New Roman" w:hAnsi="Times New Roman" w:cs="Times New Roman"/>
              </w:rPr>
              <w:t xml:space="preserve"> if this is at the introductory, mastery, or review level for each standard)</w:t>
            </w:r>
          </w:p>
        </w:tc>
      </w:tr>
      <w:tr w:rsidR="00217434" w:rsidRPr="001D3B8D" w:rsidTr="00EC213F">
        <w:trPr>
          <w:trHeight w:val="890"/>
        </w:trPr>
        <w:tc>
          <w:tcPr>
            <w:tcW w:w="9468" w:type="dxa"/>
            <w:gridSpan w:val="2"/>
            <w:vAlign w:val="center"/>
          </w:tcPr>
          <w:p w:rsidR="00E343F0" w:rsidRPr="00A248DF" w:rsidRDefault="00217434" w:rsidP="00A24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>Projec</w:t>
            </w:r>
            <w:r w:rsidR="0000373E" w:rsidRPr="00A248DF">
              <w:rPr>
                <w:rFonts w:ascii="Times New Roman" w:hAnsi="Times New Roman" w:cs="Times New Roman"/>
              </w:rPr>
              <w:t>t</w:t>
            </w:r>
            <w:r w:rsidRPr="00A248DF">
              <w:rPr>
                <w:rFonts w:ascii="Times New Roman" w:hAnsi="Times New Roman" w:cs="Times New Roman"/>
              </w:rPr>
              <w:t xml:space="preserve"> the </w:t>
            </w:r>
            <w:r w:rsidRPr="00A248DF">
              <w:rPr>
                <w:rFonts w:ascii="Times New Roman" w:hAnsi="Times New Roman" w:cs="Times New Roman"/>
                <w:b/>
              </w:rPr>
              <w:t>common assessment</w:t>
            </w:r>
            <w:r w:rsidRPr="00A248DF">
              <w:rPr>
                <w:rFonts w:ascii="Times New Roman" w:hAnsi="Times New Roman" w:cs="Times New Roman"/>
              </w:rPr>
              <w:t xml:space="preserve"> and discuss the </w:t>
            </w:r>
            <w:r w:rsidRPr="00A248DF">
              <w:rPr>
                <w:rFonts w:ascii="Times New Roman" w:hAnsi="Times New Roman" w:cs="Times New Roman"/>
                <w:b/>
              </w:rPr>
              <w:t>test question(s)</w:t>
            </w:r>
            <w:r w:rsidRPr="00A248DF">
              <w:rPr>
                <w:rFonts w:ascii="Times New Roman" w:hAnsi="Times New Roman" w:cs="Times New Roman"/>
              </w:rPr>
              <w:t xml:space="preserve"> that address the level of rigor of each standard assessed.</w:t>
            </w:r>
          </w:p>
        </w:tc>
      </w:tr>
      <w:tr w:rsidR="004B0956" w:rsidRPr="001D3B8D" w:rsidTr="00EC213F">
        <w:tc>
          <w:tcPr>
            <w:tcW w:w="9468" w:type="dxa"/>
            <w:gridSpan w:val="2"/>
            <w:shd w:val="clear" w:color="auto" w:fill="000000" w:themeFill="text1"/>
          </w:tcPr>
          <w:p w:rsidR="004B0956" w:rsidRPr="000313FA" w:rsidRDefault="000313FA" w:rsidP="000313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DO</w:t>
            </w:r>
          </w:p>
        </w:tc>
      </w:tr>
      <w:tr w:rsidR="000313FA" w:rsidRPr="001D3B8D" w:rsidTr="00EC213F">
        <w:trPr>
          <w:trHeight w:val="1052"/>
        </w:trPr>
        <w:tc>
          <w:tcPr>
            <w:tcW w:w="9468" w:type="dxa"/>
            <w:gridSpan w:val="2"/>
            <w:vAlign w:val="center"/>
          </w:tcPr>
          <w:p w:rsidR="000313FA" w:rsidRPr="00A248DF" w:rsidRDefault="000313FA" w:rsidP="00A248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 xml:space="preserve">Demonstrate a </w:t>
            </w:r>
            <w:r w:rsidRPr="00A248DF">
              <w:rPr>
                <w:rFonts w:ascii="Times New Roman" w:hAnsi="Times New Roman" w:cs="Times New Roman"/>
                <w:b/>
              </w:rPr>
              <w:t>content-specific literacy strategy</w:t>
            </w:r>
            <w:r w:rsidRPr="00A248DF">
              <w:rPr>
                <w:rFonts w:ascii="Times New Roman" w:hAnsi="Times New Roman" w:cs="Times New Roman"/>
              </w:rPr>
              <w:t xml:space="preserve"> that was implemented for this unit.</w:t>
            </w:r>
          </w:p>
          <w:p w:rsidR="00E343F0" w:rsidRPr="00A248DF" w:rsidRDefault="000313FA" w:rsidP="00A248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 xml:space="preserve">Demonstrate one </w:t>
            </w:r>
            <w:r w:rsidRPr="00A248DF">
              <w:rPr>
                <w:rFonts w:ascii="Times New Roman" w:hAnsi="Times New Roman" w:cs="Times New Roman"/>
                <w:b/>
              </w:rPr>
              <w:t>high yield instructional strategy</w:t>
            </w:r>
            <w:r w:rsidRPr="00A248DF">
              <w:rPr>
                <w:rFonts w:ascii="Times New Roman" w:hAnsi="Times New Roman" w:cs="Times New Roman"/>
              </w:rPr>
              <w:t xml:space="preserve"> used to engage students in their learning.</w:t>
            </w:r>
          </w:p>
        </w:tc>
      </w:tr>
      <w:tr w:rsidR="005F5145" w:rsidRPr="001D3B8D" w:rsidTr="00EC213F">
        <w:tc>
          <w:tcPr>
            <w:tcW w:w="9468" w:type="dxa"/>
            <w:gridSpan w:val="2"/>
            <w:shd w:val="clear" w:color="auto" w:fill="000000" w:themeFill="text1"/>
          </w:tcPr>
          <w:p w:rsidR="005F5145" w:rsidRPr="002B762B" w:rsidRDefault="002B762B" w:rsidP="002B762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STUDY</w:t>
            </w:r>
          </w:p>
        </w:tc>
      </w:tr>
      <w:tr w:rsidR="002B762B" w:rsidRPr="001D3B8D" w:rsidTr="00EC213F">
        <w:tc>
          <w:tcPr>
            <w:tcW w:w="9468" w:type="dxa"/>
            <w:gridSpan w:val="2"/>
            <w:shd w:val="clear" w:color="auto" w:fill="A6A6A6" w:themeFill="background1" w:themeFillShade="A6"/>
          </w:tcPr>
          <w:p w:rsidR="002B762B" w:rsidRPr="002B762B" w:rsidRDefault="00C86260" w:rsidP="002B7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will we know when they have learned it?</w:t>
            </w:r>
          </w:p>
        </w:tc>
      </w:tr>
      <w:tr w:rsidR="00D12875" w:rsidRPr="001D3B8D" w:rsidTr="00EC213F">
        <w:trPr>
          <w:trHeight w:val="503"/>
        </w:trPr>
        <w:tc>
          <w:tcPr>
            <w:tcW w:w="9468" w:type="dxa"/>
            <w:gridSpan w:val="2"/>
            <w:vAlign w:val="center"/>
          </w:tcPr>
          <w:p w:rsidR="00E343F0" w:rsidRPr="00A248DF" w:rsidRDefault="00D12875" w:rsidP="00A248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 xml:space="preserve">Project data </w:t>
            </w:r>
            <w:r w:rsidR="00084CD6" w:rsidRPr="00A248DF">
              <w:rPr>
                <w:rFonts w:ascii="Times New Roman" w:hAnsi="Times New Roman" w:cs="Times New Roman"/>
              </w:rPr>
              <w:t>analysis</w:t>
            </w:r>
            <w:r w:rsidRPr="00A248DF">
              <w:rPr>
                <w:rFonts w:ascii="Times New Roman" w:hAnsi="Times New Roman" w:cs="Times New Roman"/>
              </w:rPr>
              <w:t xml:space="preserve"> from </w:t>
            </w:r>
            <w:proofErr w:type="spellStart"/>
            <w:r w:rsidRPr="00A248DF">
              <w:rPr>
                <w:rFonts w:ascii="Times New Roman" w:hAnsi="Times New Roman" w:cs="Times New Roman"/>
              </w:rPr>
              <w:t>GradeCam</w:t>
            </w:r>
            <w:proofErr w:type="spellEnd"/>
            <w:r w:rsidRPr="00A248DF">
              <w:rPr>
                <w:rFonts w:ascii="Times New Roman" w:hAnsi="Times New Roman" w:cs="Times New Roman"/>
              </w:rPr>
              <w:t>.</w:t>
            </w:r>
          </w:p>
        </w:tc>
      </w:tr>
      <w:tr w:rsidR="00D12875" w:rsidRPr="001D3B8D" w:rsidTr="00EC213F">
        <w:trPr>
          <w:trHeight w:val="521"/>
        </w:trPr>
        <w:tc>
          <w:tcPr>
            <w:tcW w:w="9468" w:type="dxa"/>
            <w:gridSpan w:val="2"/>
            <w:vAlign w:val="center"/>
          </w:tcPr>
          <w:p w:rsidR="00E343F0" w:rsidRPr="00A248DF" w:rsidRDefault="00D12875" w:rsidP="00A248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48DF">
              <w:rPr>
                <w:rFonts w:ascii="Times New Roman" w:hAnsi="Times New Roman" w:cs="Times New Roman"/>
              </w:rPr>
              <w:t xml:space="preserve">Project the </w:t>
            </w:r>
            <w:proofErr w:type="spellStart"/>
            <w:r w:rsidRPr="00A248DF">
              <w:rPr>
                <w:rFonts w:ascii="Times New Roman" w:hAnsi="Times New Roman" w:cs="Times New Roman"/>
              </w:rPr>
              <w:t>GradeCam</w:t>
            </w:r>
            <w:proofErr w:type="spellEnd"/>
            <w:r w:rsidRPr="00A248DF">
              <w:rPr>
                <w:rFonts w:ascii="Times New Roman" w:hAnsi="Times New Roman" w:cs="Times New Roman"/>
              </w:rPr>
              <w:t xml:space="preserve">  </w:t>
            </w:r>
            <w:r w:rsidRPr="00A248DF">
              <w:rPr>
                <w:rFonts w:ascii="Times New Roman" w:hAnsi="Times New Roman" w:cs="Times New Roman"/>
                <w:b/>
              </w:rPr>
              <w:t>% mastery</w:t>
            </w:r>
            <w:r w:rsidRPr="00A248DF">
              <w:rPr>
                <w:rFonts w:ascii="Times New Roman" w:hAnsi="Times New Roman" w:cs="Times New Roman"/>
              </w:rPr>
              <w:t xml:space="preserve"> on each standard assessed</w:t>
            </w:r>
          </w:p>
        </w:tc>
      </w:tr>
      <w:tr w:rsidR="00D12875" w:rsidRPr="001D3B8D" w:rsidTr="00EC213F">
        <w:trPr>
          <w:trHeight w:val="539"/>
        </w:trPr>
        <w:tc>
          <w:tcPr>
            <w:tcW w:w="9468" w:type="dxa"/>
            <w:gridSpan w:val="2"/>
            <w:vAlign w:val="center"/>
          </w:tcPr>
          <w:p w:rsidR="00E343F0" w:rsidRPr="00A248DF" w:rsidRDefault="00D12875" w:rsidP="00A248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A248DF">
              <w:rPr>
                <w:rFonts w:ascii="Times New Roman" w:hAnsi="Times New Roman" w:cs="Times New Roman"/>
              </w:rPr>
              <w:t xml:space="preserve">Share </w:t>
            </w:r>
            <w:r w:rsidR="00D76986" w:rsidRPr="00A248DF">
              <w:rPr>
                <w:rFonts w:ascii="Times New Roman" w:hAnsi="Times New Roman" w:cs="Times New Roman"/>
              </w:rPr>
              <w:t>Student</w:t>
            </w:r>
            <w:r w:rsidRPr="00A248DF">
              <w:rPr>
                <w:rFonts w:ascii="Times New Roman" w:hAnsi="Times New Roman" w:cs="Times New Roman"/>
              </w:rPr>
              <w:t xml:space="preserve"> Voice:  Process Analysis (+/</w:t>
            </w:r>
            <w:r w:rsidR="00314ADF" w:rsidRPr="00A248DF">
              <w:rPr>
                <w:rFonts w:ascii="Times New Roman" w:hAnsi="Times New Roman" w:cs="Times New Roman"/>
                <w:color w:val="000000"/>
              </w:rPr>
              <w:t>Δ) with students</w:t>
            </w:r>
          </w:p>
        </w:tc>
      </w:tr>
      <w:tr w:rsidR="00577139" w:rsidRPr="001D3B8D" w:rsidTr="00EC213F">
        <w:tc>
          <w:tcPr>
            <w:tcW w:w="9468" w:type="dxa"/>
            <w:gridSpan w:val="2"/>
            <w:shd w:val="clear" w:color="auto" w:fill="000000" w:themeFill="text1"/>
          </w:tcPr>
          <w:p w:rsidR="00577139" w:rsidRPr="00577139" w:rsidRDefault="00577139" w:rsidP="005771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77139">
              <w:rPr>
                <w:rFonts w:ascii="Times New Roman" w:hAnsi="Times New Roman" w:cs="Times New Roman"/>
                <w:b/>
                <w:color w:val="FFFFFF" w:themeColor="background1"/>
              </w:rPr>
              <w:t>Failure List</w:t>
            </w:r>
          </w:p>
        </w:tc>
      </w:tr>
      <w:tr w:rsidR="00CA61BB" w:rsidRPr="001D3B8D" w:rsidTr="00EC213F">
        <w:trPr>
          <w:trHeight w:val="1142"/>
        </w:trPr>
        <w:tc>
          <w:tcPr>
            <w:tcW w:w="9468" w:type="dxa"/>
            <w:gridSpan w:val="2"/>
            <w:vAlign w:val="center"/>
          </w:tcPr>
          <w:p w:rsidR="00CA61BB" w:rsidRDefault="00C87BE3" w:rsidP="00E3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</w:t>
            </w:r>
            <w:r w:rsidR="00CA61BB" w:rsidRPr="00CA61BB">
              <w:rPr>
                <w:rFonts w:ascii="Times New Roman" w:hAnsi="Times New Roman" w:cs="Times New Roman"/>
                <w:b/>
              </w:rPr>
              <w:t xml:space="preserve"> students with a failing cumulative grade of 59% or below.</w:t>
            </w:r>
          </w:p>
          <w:p w:rsidR="00E343F0" w:rsidRPr="00CA61BB" w:rsidRDefault="00C87BE3" w:rsidP="00E343F0">
            <w:pPr>
              <w:rPr>
                <w:rFonts w:ascii="Times New Roman" w:hAnsi="Times New Roman" w:cs="Times New Roman"/>
              </w:rPr>
            </w:pPr>
            <w:r w:rsidRPr="00C87BE3">
              <w:rPr>
                <w:rFonts w:ascii="Times New Roman" w:hAnsi="Times New Roman" w:cs="Times New Roman"/>
              </w:rPr>
              <w:t xml:space="preserve">Have </w:t>
            </w:r>
            <w:r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055438" w:rsidRPr="00055438">
              <w:rPr>
                <w:rFonts w:ascii="Times New Roman" w:hAnsi="Times New Roman" w:cs="Times New Roman"/>
                <w:b/>
                <w:u w:val="single"/>
              </w:rPr>
              <w:t xml:space="preserve">arent </w:t>
            </w:r>
            <w:r w:rsidR="004B584A">
              <w:rPr>
                <w:rFonts w:ascii="Times New Roman" w:hAnsi="Times New Roman" w:cs="Times New Roman"/>
                <w:b/>
                <w:u w:val="single"/>
              </w:rPr>
              <w:t>contacts</w:t>
            </w:r>
            <w:r>
              <w:rPr>
                <w:rFonts w:ascii="Times New Roman" w:hAnsi="Times New Roman" w:cs="Times New Roman"/>
              </w:rPr>
              <w:t xml:space="preserve"> been made on behalf of</w:t>
            </w:r>
            <w:r w:rsidR="00055438">
              <w:rPr>
                <w:rFonts w:ascii="Times New Roman" w:hAnsi="Times New Roman" w:cs="Times New Roman"/>
              </w:rPr>
              <w:t xml:space="preserve"> all students who currently have a failing grade and/or behavior concerns</w:t>
            </w:r>
            <w:r w:rsidR="00235B50">
              <w:rPr>
                <w:rFonts w:ascii="Times New Roman" w:hAnsi="Times New Roman" w:cs="Times New Roman"/>
              </w:rPr>
              <w:t>?</w:t>
            </w:r>
          </w:p>
        </w:tc>
      </w:tr>
      <w:tr w:rsidR="00B81CD5" w:rsidRPr="001D3B8D" w:rsidTr="00EC213F">
        <w:tc>
          <w:tcPr>
            <w:tcW w:w="9468" w:type="dxa"/>
            <w:gridSpan w:val="2"/>
            <w:shd w:val="clear" w:color="auto" w:fill="000000" w:themeFill="text1"/>
          </w:tcPr>
          <w:p w:rsidR="00B81CD5" w:rsidRPr="00B81CD5" w:rsidRDefault="00B81CD5" w:rsidP="00B81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81CD5">
              <w:rPr>
                <w:rFonts w:ascii="Times New Roman" w:hAnsi="Times New Roman" w:cs="Times New Roman"/>
                <w:b/>
                <w:color w:val="FFFFFF" w:themeColor="background1"/>
              </w:rPr>
              <w:t>Teacher Self-Reflection on Instructional Unit</w:t>
            </w:r>
          </w:p>
        </w:tc>
      </w:tr>
      <w:tr w:rsidR="00577139" w:rsidRPr="001D3B8D" w:rsidTr="00EC213F">
        <w:tc>
          <w:tcPr>
            <w:tcW w:w="4428" w:type="dxa"/>
            <w:shd w:val="clear" w:color="auto" w:fill="A6A6A6" w:themeFill="background1" w:themeFillShade="A6"/>
          </w:tcPr>
          <w:p w:rsidR="00577139" w:rsidRPr="00AB1C22" w:rsidRDefault="00AB1C22" w:rsidP="00AB1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C22">
              <w:rPr>
                <w:rFonts w:ascii="Times New Roman" w:hAnsi="Times New Roman" w:cs="Times New Roman"/>
                <w:b/>
              </w:rPr>
              <w:t>PLUS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577139" w:rsidRPr="00AB1C22" w:rsidRDefault="00AB1C22" w:rsidP="00AB1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C22">
              <w:rPr>
                <w:rFonts w:ascii="Times New Roman" w:hAnsi="Times New Roman" w:cs="Times New Roman"/>
                <w:b/>
              </w:rPr>
              <w:t>DELTA</w:t>
            </w:r>
          </w:p>
        </w:tc>
      </w:tr>
      <w:tr w:rsidR="00AB1C22" w:rsidRPr="001D3B8D" w:rsidTr="00EC213F">
        <w:tc>
          <w:tcPr>
            <w:tcW w:w="4428" w:type="dxa"/>
          </w:tcPr>
          <w:p w:rsidR="00AB1C22" w:rsidRDefault="00AB1C22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B1C22" w:rsidRDefault="00AB1C22" w:rsidP="00712C89">
            <w:pPr>
              <w:rPr>
                <w:rFonts w:ascii="Times New Roman" w:hAnsi="Times New Roman" w:cs="Times New Roman"/>
              </w:rPr>
            </w:pPr>
          </w:p>
        </w:tc>
      </w:tr>
      <w:tr w:rsidR="001A63FB" w:rsidRPr="001A63FB" w:rsidTr="00EC213F">
        <w:tc>
          <w:tcPr>
            <w:tcW w:w="9468" w:type="dxa"/>
            <w:gridSpan w:val="2"/>
          </w:tcPr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  <w:r w:rsidRPr="001A63FB">
              <w:rPr>
                <w:rFonts w:ascii="Times New Roman" w:hAnsi="Times New Roman" w:cs="Times New Roman"/>
                <w:b/>
              </w:rPr>
              <w:t>Staff Support needed:</w:t>
            </w:r>
          </w:p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  <w:p w:rsidR="001A63FB" w:rsidRP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2CCB" w:rsidRPr="001A63FB" w:rsidRDefault="00782CCB">
      <w:pPr>
        <w:rPr>
          <w:b/>
        </w:rPr>
      </w:pPr>
    </w:p>
    <w:sectPr w:rsidR="00782CCB" w:rsidRPr="001A63FB" w:rsidSect="00EC213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83D"/>
    <w:multiLevelType w:val="hybridMultilevel"/>
    <w:tmpl w:val="52503786"/>
    <w:lvl w:ilvl="0" w:tplc="0A26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493"/>
    <w:multiLevelType w:val="hybridMultilevel"/>
    <w:tmpl w:val="E136577A"/>
    <w:lvl w:ilvl="0" w:tplc="0A26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C7BA2"/>
    <w:multiLevelType w:val="hybridMultilevel"/>
    <w:tmpl w:val="10B0ADC4"/>
    <w:lvl w:ilvl="0" w:tplc="0A26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>
    <w:useFELayout/>
  </w:compat>
  <w:rsids>
    <w:rsidRoot w:val="00782CCB"/>
    <w:rsid w:val="0000373E"/>
    <w:rsid w:val="000313FA"/>
    <w:rsid w:val="00055438"/>
    <w:rsid w:val="00084CD6"/>
    <w:rsid w:val="000F4B41"/>
    <w:rsid w:val="00117599"/>
    <w:rsid w:val="001A63FB"/>
    <w:rsid w:val="001A7528"/>
    <w:rsid w:val="001B1B05"/>
    <w:rsid w:val="001D3B8D"/>
    <w:rsid w:val="00217434"/>
    <w:rsid w:val="00235B50"/>
    <w:rsid w:val="002B762B"/>
    <w:rsid w:val="002E0349"/>
    <w:rsid w:val="002E4C88"/>
    <w:rsid w:val="00314ADF"/>
    <w:rsid w:val="003E2757"/>
    <w:rsid w:val="00444DF6"/>
    <w:rsid w:val="0046202C"/>
    <w:rsid w:val="00484006"/>
    <w:rsid w:val="004A6831"/>
    <w:rsid w:val="004B0956"/>
    <w:rsid w:val="004B584A"/>
    <w:rsid w:val="004F11A4"/>
    <w:rsid w:val="004F6C7A"/>
    <w:rsid w:val="005041AC"/>
    <w:rsid w:val="005452E4"/>
    <w:rsid w:val="0056357A"/>
    <w:rsid w:val="00577139"/>
    <w:rsid w:val="005F5145"/>
    <w:rsid w:val="006127B1"/>
    <w:rsid w:val="006A4135"/>
    <w:rsid w:val="00712C89"/>
    <w:rsid w:val="00735D62"/>
    <w:rsid w:val="00782CCB"/>
    <w:rsid w:val="007A5881"/>
    <w:rsid w:val="00813730"/>
    <w:rsid w:val="00820B33"/>
    <w:rsid w:val="00934319"/>
    <w:rsid w:val="009550BE"/>
    <w:rsid w:val="00A248DF"/>
    <w:rsid w:val="00A42AF3"/>
    <w:rsid w:val="00A505A0"/>
    <w:rsid w:val="00AB1C22"/>
    <w:rsid w:val="00AC79D7"/>
    <w:rsid w:val="00B16371"/>
    <w:rsid w:val="00B540E9"/>
    <w:rsid w:val="00B81CD5"/>
    <w:rsid w:val="00C43101"/>
    <w:rsid w:val="00C86260"/>
    <w:rsid w:val="00C87BE3"/>
    <w:rsid w:val="00C90B34"/>
    <w:rsid w:val="00CA61BB"/>
    <w:rsid w:val="00CF02D8"/>
    <w:rsid w:val="00D12875"/>
    <w:rsid w:val="00D76986"/>
    <w:rsid w:val="00D926AD"/>
    <w:rsid w:val="00E32952"/>
    <w:rsid w:val="00E343F0"/>
    <w:rsid w:val="00E4423A"/>
    <w:rsid w:val="00EC213F"/>
    <w:rsid w:val="00EC3438"/>
    <w:rsid w:val="00F15346"/>
    <w:rsid w:val="00F6391C"/>
    <w:rsid w:val="00F64D5A"/>
    <w:rsid w:val="00F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739C8-8383-479E-9CBF-BA4E707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Wood</dc:creator>
  <cp:lastModifiedBy>Leah Wood</cp:lastModifiedBy>
  <cp:revision>3</cp:revision>
  <cp:lastPrinted>2015-09-15T18:56:00Z</cp:lastPrinted>
  <dcterms:created xsi:type="dcterms:W3CDTF">2015-09-15T18:56:00Z</dcterms:created>
  <dcterms:modified xsi:type="dcterms:W3CDTF">2015-09-15T18:57:00Z</dcterms:modified>
</cp:coreProperties>
</file>